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19" w:rsidRDefault="00F77619" w:rsidP="00F77619">
      <w:pPr>
        <w:pStyle w:val="caeeecece5edf2e0f0e8e9"/>
        <w:ind w:left="0"/>
      </w:pPr>
    </w:p>
    <w:p w:rsidR="00F77619" w:rsidRDefault="00F77619" w:rsidP="00F77619">
      <w:pPr>
        <w:pStyle w:val="caeeecece5edf2e0f0e8e9"/>
        <w:spacing w:before="0"/>
        <w:ind w:left="0"/>
        <w:rPr>
          <w:rFonts w:cstheme="minorBidi"/>
        </w:rPr>
      </w:pPr>
    </w:p>
    <w:p w:rsidR="00F77619" w:rsidRDefault="00F77619" w:rsidP="00F77619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</w:rPr>
        <w:t>Договор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дарения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автомобиля</w:t>
      </w:r>
    </w:p>
    <w:p w:rsidR="00F77619" w:rsidRDefault="00F77619" w:rsidP="00F77619">
      <w:pPr>
        <w:rPr>
          <w:rFonts w:cstheme="minorBid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  <w:gridCol w:w="3433"/>
      </w:tblGrid>
      <w:tr w:rsidR="00F77619" w:rsidTr="00F77619"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19" w:rsidRDefault="00F77619">
            <w:pPr>
              <w:pStyle w:val="cff0e8e6e0f2fbe9e2ebe5e2ee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>[</w:t>
            </w:r>
            <w:r>
              <w:rPr>
                <w:rStyle w:val="d6e2e5f2eee2eee5e2fbe4e5ebe5ede8e5"/>
                <w:rFonts w:cstheme="minorBidi"/>
                <w:bCs w:val="0"/>
              </w:rPr>
              <w:t>место</w:t>
            </w:r>
            <w:r>
              <w:rPr>
                <w:rStyle w:val="d6e2e5f2eee2eee5e2fbe4e5ebe5ede8e5"/>
                <w:rFonts w:cstheme="minorBidi"/>
                <w:bCs w:val="0"/>
              </w:rPr>
              <w:t xml:space="preserve"> </w:t>
            </w:r>
            <w:r>
              <w:rPr>
                <w:rStyle w:val="d6e2e5f2eee2eee5e2fbe4e5ebe5ede8e5"/>
                <w:rFonts w:cstheme="minorBidi"/>
                <w:bCs w:val="0"/>
              </w:rPr>
              <w:t>заключения</w:t>
            </w:r>
            <w:r>
              <w:rPr>
                <w:rStyle w:val="d6e2e5f2eee2eee5e2fbe4e5ebe5ede8e5"/>
                <w:rFonts w:cstheme="minorBidi"/>
                <w:bCs w:val="0"/>
              </w:rPr>
              <w:t xml:space="preserve"> </w:t>
            </w:r>
            <w:r>
              <w:rPr>
                <w:rStyle w:val="d6e2e5f2eee2eee5e2fbe4e5ebe5ede8e5"/>
                <w:rFonts w:cstheme="minorBidi"/>
                <w:bCs w:val="0"/>
              </w:rPr>
              <w:t>договора</w:t>
            </w:r>
            <w:r>
              <w:rPr>
                <w:rFonts w:cstheme="minorBidi"/>
              </w:rPr>
              <w:t>]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19" w:rsidRDefault="00F77619">
            <w:pPr>
              <w:pStyle w:val="cdeef0ece0ebfcedfbe9f2e0e1ebe8f6e0"/>
              <w:spacing w:line="276" w:lineRule="auto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>[</w:t>
            </w:r>
            <w:r>
              <w:rPr>
                <w:rStyle w:val="d6e2e5f2eee2eee5e2fbe4e5ebe5ede8e5"/>
                <w:rFonts w:cstheme="minorBidi"/>
                <w:bCs w:val="0"/>
              </w:rPr>
              <w:t>число</w:t>
            </w:r>
            <w:r>
              <w:rPr>
                <w:rStyle w:val="d6e2e5f2eee2eee5e2fbe4e5ebe5ede8e5"/>
                <w:rFonts w:cstheme="minorBidi"/>
                <w:bCs w:val="0"/>
              </w:rPr>
              <w:t xml:space="preserve">, </w:t>
            </w:r>
            <w:r>
              <w:rPr>
                <w:rStyle w:val="d6e2e5f2eee2eee5e2fbe4e5ebe5ede8e5"/>
                <w:rFonts w:cstheme="minorBidi"/>
                <w:bCs w:val="0"/>
              </w:rPr>
              <w:t>месяц</w:t>
            </w:r>
            <w:r>
              <w:rPr>
                <w:rStyle w:val="d6e2e5f2eee2eee5e2fbe4e5ebe5ede8e5"/>
                <w:rFonts w:cstheme="minorBidi"/>
                <w:bCs w:val="0"/>
              </w:rPr>
              <w:t xml:space="preserve">, </w:t>
            </w:r>
            <w:r>
              <w:rPr>
                <w:rStyle w:val="d6e2e5f2eee2eee5e2fbe4e5ebe5ede8e5"/>
                <w:rFonts w:cstheme="minorBidi"/>
                <w:bCs w:val="0"/>
              </w:rPr>
              <w:t>год</w:t>
            </w:r>
            <w:r>
              <w:rPr>
                <w:rFonts w:cstheme="minorBidi"/>
              </w:rPr>
              <w:t>]</w:t>
            </w:r>
          </w:p>
        </w:tc>
      </w:tr>
    </w:tbl>
    <w:p w:rsidR="00F77619" w:rsidRDefault="00F77619" w:rsidP="00F77619">
      <w:pPr>
        <w:rPr>
          <w:rFonts w:cstheme="minorBidi"/>
        </w:rPr>
      </w:pP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[</w:t>
      </w:r>
      <w:r>
        <w:rPr>
          <w:rStyle w:val="d6e2e5f2eee2eee5e2fbe4e5ebe5ede8e5"/>
          <w:rFonts w:cstheme="minorBidi"/>
          <w:bCs w:val="0"/>
        </w:rPr>
        <w:t>Фамилия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имя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отчество</w:t>
      </w:r>
      <w:r>
        <w:rPr>
          <w:rStyle w:val="d6e2e5f2eee2eee5e2fbe4e5ebe5ede8e5"/>
          <w:rFonts w:cstheme="minorBidi"/>
          <w:bCs w:val="0"/>
        </w:rPr>
        <w:t xml:space="preserve"> (</w:t>
      </w:r>
      <w:r>
        <w:rPr>
          <w:rStyle w:val="d6e2e5f2eee2eee5e2fbe4e5ebe5ede8e5"/>
          <w:rFonts w:cstheme="minorBidi"/>
          <w:bCs w:val="0"/>
        </w:rPr>
        <w:t>при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наличии</w:t>
      </w:r>
      <w:r>
        <w:rPr>
          <w:rStyle w:val="d6e2e5f2eee2eee5e2fbe4e5ebe5ede8e5"/>
          <w:rFonts w:cstheme="minorBidi"/>
          <w:bCs w:val="0"/>
        </w:rPr>
        <w:t xml:space="preserve">) </w:t>
      </w:r>
      <w:r>
        <w:rPr>
          <w:rStyle w:val="d6e2e5f2eee2eee5e2fbe4e5ebe5ede8e5"/>
          <w:rFonts w:cstheme="minorBidi"/>
          <w:bCs w:val="0"/>
        </w:rPr>
        <w:t>полностью</w:t>
      </w:r>
      <w:r>
        <w:rPr>
          <w:rStyle w:val="d6e2e5f2eee2eee5e2fbe4e5ebe5ede8e5e4ebffd2e5eaf1f2"/>
          <w:rFonts w:cstheme="minorBidi"/>
        </w:rPr>
        <w:t>] [</w:t>
      </w:r>
      <w:r>
        <w:rPr>
          <w:rStyle w:val="d6e2e5f2eee2eee5e2fbe4e5ebe5ede8e5"/>
          <w:rFonts w:cstheme="minorBidi"/>
          <w:bCs w:val="0"/>
        </w:rPr>
        <w:t>число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месяц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год</w:t>
      </w:r>
      <w:r>
        <w:rPr>
          <w:rStyle w:val="d6e2e5f2eee2eee5e2fbe4e5ebe5ede8e5e4ebffd2e5eaf1f2"/>
          <w:rFonts w:cstheme="minorBidi"/>
        </w:rPr>
        <w:t>] года рождения, именуемы</w:t>
      </w:r>
      <w:proofErr w:type="gramStart"/>
      <w:r>
        <w:rPr>
          <w:rStyle w:val="d6e2e5f2eee2eee5e2fbe4e5ebe5ede8e5e4ebffd2e5eaf1f2"/>
          <w:rFonts w:cstheme="minorBidi"/>
        </w:rPr>
        <w:t>й(</w:t>
      </w:r>
      <w:proofErr w:type="spellStart"/>
      <w:proofErr w:type="gramEnd"/>
      <w:r>
        <w:rPr>
          <w:rStyle w:val="d6e2e5f2eee2eee5e2fbe4e5ebe5ede8e5e4ebffd2e5eaf1f2"/>
          <w:rFonts w:cstheme="minorBidi"/>
        </w:rPr>
        <w:t>ая</w:t>
      </w:r>
      <w:proofErr w:type="spellEnd"/>
      <w:r>
        <w:rPr>
          <w:rStyle w:val="d6e2e5f2eee2eee5e2fbe4e5ebe5ede8e5e4ebffd2e5eaf1f2"/>
          <w:rFonts w:cstheme="minorBidi"/>
        </w:rPr>
        <w:t>) в дальнейшем "Даритель", с одной стороны и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[</w:t>
      </w:r>
      <w:r>
        <w:rPr>
          <w:rStyle w:val="d6e2e5f2eee2eee5e2fbe4e5ebe5ede8e5"/>
          <w:rFonts w:cstheme="minorBidi"/>
          <w:bCs w:val="0"/>
        </w:rPr>
        <w:t>фамилия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имя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отчество</w:t>
      </w:r>
      <w:r>
        <w:rPr>
          <w:rStyle w:val="d6e2e5f2eee2eee5e2fbe4e5ebe5ede8e5"/>
          <w:rFonts w:cstheme="minorBidi"/>
          <w:bCs w:val="0"/>
        </w:rPr>
        <w:t xml:space="preserve"> (</w:t>
      </w:r>
      <w:r>
        <w:rPr>
          <w:rStyle w:val="d6e2e5f2eee2eee5e2fbe4e5ebe5ede8e5"/>
          <w:rFonts w:cstheme="minorBidi"/>
          <w:bCs w:val="0"/>
        </w:rPr>
        <w:t>при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наличии</w:t>
      </w:r>
      <w:r>
        <w:rPr>
          <w:rStyle w:val="d6e2e5f2eee2eee5e2fbe4e5ebe5ede8e5"/>
          <w:rFonts w:cstheme="minorBidi"/>
          <w:bCs w:val="0"/>
        </w:rPr>
        <w:t xml:space="preserve">) </w:t>
      </w:r>
      <w:r>
        <w:rPr>
          <w:rStyle w:val="d6e2e5f2eee2eee5e2fbe4e5ebe5ede8e5"/>
          <w:rFonts w:cstheme="minorBidi"/>
          <w:bCs w:val="0"/>
        </w:rPr>
        <w:t>полностью</w:t>
      </w:r>
      <w:r>
        <w:rPr>
          <w:rStyle w:val="d6e2e5f2eee2eee5e2fbe4e5ebe5ede8e5e4ebffd2e5eaf1f2"/>
          <w:rFonts w:cstheme="minorBidi"/>
        </w:rPr>
        <w:t>] [</w:t>
      </w:r>
      <w:r>
        <w:rPr>
          <w:rStyle w:val="d6e2e5f2eee2eee5e2fbe4e5ebe5ede8e5"/>
          <w:rFonts w:cstheme="minorBidi"/>
          <w:bCs w:val="0"/>
        </w:rPr>
        <w:t>число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месяц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год</w:t>
      </w:r>
      <w:r>
        <w:rPr>
          <w:rStyle w:val="d6e2e5f2eee2eee5e2fbe4e5ebe5ede8e5e4ebffd2e5eaf1f2"/>
          <w:rFonts w:cstheme="minorBidi"/>
        </w:rPr>
        <w:t>] года рождения, именуемы</w:t>
      </w:r>
      <w:proofErr w:type="gramStart"/>
      <w:r>
        <w:rPr>
          <w:rStyle w:val="d6e2e5f2eee2eee5e2fbe4e5ebe5ede8e5e4ebffd2e5eaf1f2"/>
          <w:rFonts w:cstheme="minorBidi"/>
        </w:rPr>
        <w:t>й(</w:t>
      </w:r>
      <w:proofErr w:type="spellStart"/>
      <w:proofErr w:type="gramEnd"/>
      <w:r>
        <w:rPr>
          <w:rStyle w:val="d6e2e5f2eee2eee5e2fbe4e5ebe5ede8e5e4ebffd2e5eaf1f2"/>
          <w:rFonts w:cstheme="minorBidi"/>
        </w:rPr>
        <w:t>ая</w:t>
      </w:r>
      <w:proofErr w:type="spellEnd"/>
      <w:r>
        <w:rPr>
          <w:rStyle w:val="d6e2e5f2eee2eee5e2fbe4e5ebe5ede8e5e4ebffd2e5eaf1f2"/>
          <w:rFonts w:cstheme="minorBidi"/>
        </w:rPr>
        <w:t>) в дальнейшем "Одаряемый", с другой стороны, а вместе именуемые "Стороны", заключили настоящий договор о нижеследующем:</w:t>
      </w:r>
    </w:p>
    <w:p w:rsidR="00F77619" w:rsidRDefault="00F77619" w:rsidP="00F77619">
      <w:pPr>
        <w:rPr>
          <w:rFonts w:cstheme="minorBidi"/>
        </w:rPr>
      </w:pPr>
    </w:p>
    <w:p w:rsidR="00F77619" w:rsidRDefault="00F77619" w:rsidP="00F77619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</w:rPr>
        <w:t xml:space="preserve">1. </w:t>
      </w:r>
      <w:r>
        <w:rPr>
          <w:rFonts w:cstheme="minorBidi"/>
          <w:bCs w:val="0"/>
        </w:rPr>
        <w:t>Предмет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договора</w:t>
      </w:r>
    </w:p>
    <w:p w:rsidR="00F77619" w:rsidRDefault="00F77619" w:rsidP="00F77619">
      <w:pPr>
        <w:rPr>
          <w:rFonts w:cstheme="minorBidi"/>
        </w:rPr>
      </w:pPr>
      <w:bookmarkStart w:id="0" w:name="sub_100"/>
      <w:bookmarkEnd w:id="0"/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1.1. По настоящему договору Даритель безвозмездно передает Одаряемому в собственность, а Одаряемый принимает в качестве дара транспортное средство - автомобиль, обладающий следующими характеристиками (далее - автомобиль, дар):</w:t>
      </w:r>
    </w:p>
    <w:p w:rsidR="00F77619" w:rsidRDefault="00F77619" w:rsidP="00F77619">
      <w:pPr>
        <w:rPr>
          <w:rFonts w:cstheme="minorBidi"/>
        </w:rPr>
      </w:pPr>
      <w:bookmarkStart w:id="1" w:name="sub_11"/>
      <w:bookmarkEnd w:id="1"/>
      <w:r>
        <w:rPr>
          <w:rStyle w:val="d6e2e5f2eee2eee5e2fbe4e5ebe5ede8e5e4ebffd2e5eaf1f2"/>
          <w:rFonts w:cstheme="minorBidi"/>
        </w:rPr>
        <w:t>- наименование (тип транспортного средства): [</w:t>
      </w:r>
      <w:r>
        <w:rPr>
          <w:rStyle w:val="d6e2e5f2eee2eee5e2fbe4e5ebe5ede8e5"/>
          <w:rFonts w:cstheme="minorBidi"/>
          <w:bCs w:val="0"/>
        </w:rPr>
        <w:t>вписать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нужное</w:t>
      </w:r>
      <w:r>
        <w:rPr>
          <w:rStyle w:val="d6e2e5f2eee2eee5e2fbe4e5ebe5ede8e5e4ebffd2e5eaf1f2"/>
          <w:rFonts w:cstheme="minorBidi"/>
        </w:rPr>
        <w:t>];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- марка, модель транспортного средства: [</w:t>
      </w:r>
      <w:r>
        <w:rPr>
          <w:rStyle w:val="d6e2e5f2eee2eee5e2fbe4e5ebe5ede8e5"/>
          <w:rFonts w:cstheme="minorBidi"/>
          <w:bCs w:val="0"/>
        </w:rPr>
        <w:t>вписать</w:t>
      </w:r>
      <w:r>
        <w:rPr>
          <w:rStyle w:val="d6e2e5f2eee2eee5e2fbe4e5ebe5ede8e5"/>
          <w:rFonts w:cstheme="minorBidi"/>
          <w:bCs w:val="0"/>
        </w:rPr>
        <w:t xml:space="preserve"> </w:t>
      </w:r>
      <w:proofErr w:type="gramStart"/>
      <w:r>
        <w:rPr>
          <w:rStyle w:val="d6e2e5f2eee2eee5e2fbe4e5ebe5ede8e5"/>
          <w:rFonts w:cstheme="minorBidi"/>
          <w:bCs w:val="0"/>
        </w:rPr>
        <w:t>нужное</w:t>
      </w:r>
      <w:proofErr w:type="gramEnd"/>
      <w:r>
        <w:rPr>
          <w:rStyle w:val="d6e2e5f2eee2eee5e2fbe4e5ebe5ede8e5e4ebffd2e5eaf1f2"/>
          <w:rFonts w:cstheme="minorBidi"/>
        </w:rPr>
        <w:t>];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- категория транспортного средства: [</w:t>
      </w:r>
      <w:r>
        <w:rPr>
          <w:rStyle w:val="d6e2e5f2eee2eee5e2fbe4e5ebe5ede8e5"/>
          <w:rFonts w:cstheme="minorBidi"/>
          <w:bCs w:val="0"/>
        </w:rPr>
        <w:t>вписать</w:t>
      </w:r>
      <w:r>
        <w:rPr>
          <w:rStyle w:val="d6e2e5f2eee2eee5e2fbe4e5ebe5ede8e5"/>
          <w:rFonts w:cstheme="minorBidi"/>
          <w:bCs w:val="0"/>
        </w:rPr>
        <w:t xml:space="preserve"> </w:t>
      </w:r>
      <w:proofErr w:type="gramStart"/>
      <w:r>
        <w:rPr>
          <w:rStyle w:val="d6e2e5f2eee2eee5e2fbe4e5ebe5ede8e5"/>
          <w:rFonts w:cstheme="minorBidi"/>
          <w:bCs w:val="0"/>
        </w:rPr>
        <w:t>нужное</w:t>
      </w:r>
      <w:proofErr w:type="gramEnd"/>
      <w:r>
        <w:rPr>
          <w:rStyle w:val="d6e2e5f2eee2eee5e2fbe4e5ebe5ede8e5e4ebffd2e5eaf1f2"/>
          <w:rFonts w:cstheme="minorBidi"/>
        </w:rPr>
        <w:t>];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- регистрационный знак: [</w:t>
      </w:r>
      <w:r>
        <w:rPr>
          <w:rStyle w:val="d6e2e5f2eee2eee5e2fbe4e5ebe5ede8e5"/>
          <w:rFonts w:cstheme="minorBidi"/>
          <w:bCs w:val="0"/>
        </w:rPr>
        <w:t>значение</w:t>
      </w:r>
      <w:r>
        <w:rPr>
          <w:rStyle w:val="d6e2e5f2eee2eee5e2fbe4e5ebe5ede8e5e4ebffd2e5eaf1f2"/>
          <w:rFonts w:cstheme="minorBidi"/>
        </w:rPr>
        <w:t>];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- идентификационный номер (VIN): [</w:t>
      </w:r>
      <w:r>
        <w:rPr>
          <w:rStyle w:val="d6e2e5f2eee2eee5e2fbe4e5ebe5ede8e5"/>
          <w:rFonts w:cstheme="minorBidi"/>
          <w:bCs w:val="0"/>
        </w:rPr>
        <w:t>значение</w:t>
      </w:r>
      <w:r>
        <w:rPr>
          <w:rStyle w:val="d6e2e5f2eee2eee5e2fbe4e5ebe5ede8e5e4ebffd2e5eaf1f2"/>
          <w:rFonts w:cstheme="minorBidi"/>
        </w:rPr>
        <w:t>];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- год выпуска: [</w:t>
      </w:r>
      <w:r>
        <w:rPr>
          <w:rStyle w:val="d6e2e5f2eee2eee5e2fbe4e5ebe5ede8e5"/>
          <w:rFonts w:cstheme="minorBidi"/>
          <w:bCs w:val="0"/>
        </w:rPr>
        <w:t>значение</w:t>
      </w:r>
      <w:r>
        <w:rPr>
          <w:rStyle w:val="d6e2e5f2eee2eee5e2fbe4e5ebe5ede8e5e4ebffd2e5eaf1f2"/>
          <w:rFonts w:cstheme="minorBidi"/>
        </w:rPr>
        <w:t>];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- мощность двигателя: [</w:t>
      </w:r>
      <w:r>
        <w:rPr>
          <w:rStyle w:val="d6e2e5f2eee2eee5e2fbe4e5ebe5ede8e5"/>
          <w:rFonts w:cstheme="minorBidi"/>
          <w:bCs w:val="0"/>
        </w:rPr>
        <w:t>значение</w:t>
      </w:r>
      <w:r>
        <w:rPr>
          <w:rStyle w:val="d6e2e5f2eee2eee5e2fbe4e5ebe5ede8e5e4ebffd2e5eaf1f2"/>
          <w:rFonts w:cstheme="minorBidi"/>
        </w:rPr>
        <w:t>] кВт/</w:t>
      </w:r>
      <w:proofErr w:type="spellStart"/>
      <w:r>
        <w:rPr>
          <w:rStyle w:val="d6e2e5f2eee2eee5e2fbe4e5ebe5ede8e5e4ebffd2e5eaf1f2"/>
          <w:rFonts w:cstheme="minorBidi"/>
        </w:rPr>
        <w:t>л.</w:t>
      </w:r>
      <w:proofErr w:type="gramStart"/>
      <w:r>
        <w:rPr>
          <w:rStyle w:val="d6e2e5f2eee2eee5e2fbe4e5ebe5ede8e5e4ebffd2e5eaf1f2"/>
          <w:rFonts w:cstheme="minorBidi"/>
        </w:rPr>
        <w:t>с</w:t>
      </w:r>
      <w:proofErr w:type="spellEnd"/>
      <w:proofErr w:type="gramEnd"/>
      <w:r>
        <w:rPr>
          <w:rStyle w:val="d6e2e5f2eee2eee5e2fbe4e5ebe5ede8e5e4ebffd2e5eaf1f2"/>
          <w:rFonts w:cstheme="minorBidi"/>
        </w:rPr>
        <w:t>.;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- шасси (рама) N: [</w:t>
      </w:r>
      <w:r>
        <w:rPr>
          <w:rStyle w:val="d6e2e5f2eee2eee5e2fbe4e5ebe5ede8e5"/>
          <w:rFonts w:cstheme="minorBidi"/>
          <w:bCs w:val="0"/>
        </w:rPr>
        <w:t>значение</w:t>
      </w:r>
      <w:r>
        <w:rPr>
          <w:rStyle w:val="d6e2e5f2eee2eee5e2fbe4e5ebe5ede8e5e4ebffd2e5eaf1f2"/>
          <w:rFonts w:cstheme="minorBidi"/>
        </w:rPr>
        <w:t>];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- кузов (кабина, прицеп) N [</w:t>
      </w:r>
      <w:r>
        <w:rPr>
          <w:rStyle w:val="d6e2e5f2eee2eee5e2fbe4e5ebe5ede8e5"/>
          <w:rFonts w:cstheme="minorBidi"/>
          <w:bCs w:val="0"/>
        </w:rPr>
        <w:t>значение</w:t>
      </w:r>
      <w:r>
        <w:rPr>
          <w:rStyle w:val="d6e2e5f2eee2eee5e2fbe4e5ebe5ede8e5e4ebffd2e5eaf1f2"/>
          <w:rFonts w:cstheme="minorBidi"/>
        </w:rPr>
        <w:t>];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- цвет: [</w:t>
      </w:r>
      <w:r>
        <w:rPr>
          <w:rStyle w:val="d6e2e5f2eee2eee5e2fbe4e5ebe5ede8e5"/>
          <w:rFonts w:cstheme="minorBidi"/>
          <w:bCs w:val="0"/>
        </w:rPr>
        <w:t>вписать</w:t>
      </w:r>
      <w:r>
        <w:rPr>
          <w:rStyle w:val="d6e2e5f2eee2eee5e2fbe4e5ebe5ede8e5"/>
          <w:rFonts w:cstheme="minorBidi"/>
          <w:bCs w:val="0"/>
        </w:rPr>
        <w:t xml:space="preserve"> </w:t>
      </w:r>
      <w:proofErr w:type="gramStart"/>
      <w:r>
        <w:rPr>
          <w:rStyle w:val="d6e2e5f2eee2eee5e2fbe4e5ebe5ede8e5"/>
          <w:rFonts w:cstheme="minorBidi"/>
          <w:bCs w:val="0"/>
        </w:rPr>
        <w:t>нужное</w:t>
      </w:r>
      <w:proofErr w:type="gramEnd"/>
      <w:r>
        <w:rPr>
          <w:rStyle w:val="d6e2e5f2eee2eee5e2fbe4e5ebe5ede8e5e4ebffd2e5eaf1f2"/>
          <w:rFonts w:cstheme="minorBidi"/>
        </w:rPr>
        <w:t>].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1.2. </w:t>
      </w:r>
      <w:proofErr w:type="gramStart"/>
      <w:r>
        <w:rPr>
          <w:rStyle w:val="d6e2e5f2eee2eee5e2fbe4e5ebe5ede8e5e4ebffd2e5eaf1f2"/>
          <w:rFonts w:cstheme="minorBidi"/>
        </w:rPr>
        <w:t>Автомобиль принадлежит Дарителю на праве собственности, что подтверждается паспортом транспортного средства: [</w:t>
      </w:r>
      <w:r>
        <w:rPr>
          <w:rStyle w:val="d6e2e5f2eee2eee5e2fbe4e5ebe5ede8e5"/>
          <w:rFonts w:cstheme="minorBidi"/>
          <w:bCs w:val="0"/>
        </w:rPr>
        <w:t>серия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номер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дата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выдачи</w:t>
      </w:r>
      <w:r>
        <w:rPr>
          <w:rStyle w:val="d6e2e5f2eee2eee5e2fbe4e5ebe5ede8e5e4ebffd2e5eaf1f2"/>
          <w:rFonts w:cstheme="minorBidi"/>
        </w:rPr>
        <w:t>], выданным [</w:t>
      </w:r>
      <w:r>
        <w:rPr>
          <w:rStyle w:val="d6e2e5f2eee2eee5e2fbe4e5ebe5ede8e5"/>
          <w:rFonts w:cstheme="minorBidi"/>
          <w:bCs w:val="0"/>
        </w:rPr>
        <w:t>дата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выдачи</w:t>
      </w:r>
      <w:r>
        <w:rPr>
          <w:rStyle w:val="d6e2e5f2eee2eee5e2fbe4e5ebe5ede8e5e4ebffd2e5eaf1f2"/>
          <w:rFonts w:cstheme="minorBidi"/>
        </w:rPr>
        <w:t>] [</w:t>
      </w:r>
      <w:r>
        <w:rPr>
          <w:rStyle w:val="d6e2e5f2eee2eee5e2fbe4e5ebe5ede8e5"/>
          <w:rFonts w:cstheme="minorBidi"/>
          <w:bCs w:val="0"/>
        </w:rPr>
        <w:t>наименование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организации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выдавшей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паспорт</w:t>
      </w:r>
      <w:r>
        <w:rPr>
          <w:rStyle w:val="d6e2e5f2eee2eee5e2fbe4e5ebe5ede8e5e4ebffd2e5eaf1f2"/>
          <w:rFonts w:cstheme="minorBidi"/>
        </w:rPr>
        <w:t>]; свидетельством о регистрации транспортного средства: [</w:t>
      </w:r>
      <w:r>
        <w:rPr>
          <w:rStyle w:val="d6e2e5f2eee2eee5e2fbe4e5ebe5ede8e5"/>
          <w:rFonts w:cstheme="minorBidi"/>
          <w:bCs w:val="0"/>
        </w:rPr>
        <w:t>серия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номер</w:t>
      </w:r>
      <w:r>
        <w:rPr>
          <w:rStyle w:val="d6e2e5f2eee2eee5e2fbe4e5ebe5ede8e5e4ebffd2e5eaf1f2"/>
          <w:rFonts w:cstheme="minorBidi"/>
        </w:rPr>
        <w:t>], выданным [</w:t>
      </w:r>
      <w:r>
        <w:rPr>
          <w:rStyle w:val="d6e2e5f2eee2eee5e2fbe4e5ebe5ede8e5"/>
          <w:rFonts w:cstheme="minorBidi"/>
          <w:bCs w:val="0"/>
        </w:rPr>
        <w:t>дата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выдачи</w:t>
      </w:r>
      <w:r>
        <w:rPr>
          <w:rStyle w:val="d6e2e5f2eee2eee5e2fbe4e5ebe5ede8e5e4ebffd2e5eaf1f2"/>
          <w:rFonts w:cstheme="minorBidi"/>
        </w:rPr>
        <w:t>], код подразделения ГИБДД [</w:t>
      </w:r>
      <w:r>
        <w:rPr>
          <w:rStyle w:val="d6e2e5f2eee2eee5e2fbe4e5ebe5ede8e5"/>
          <w:rFonts w:cstheme="minorBidi"/>
          <w:bCs w:val="0"/>
        </w:rPr>
        <w:t>вписать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нужное</w:t>
      </w:r>
      <w:r>
        <w:rPr>
          <w:rStyle w:val="d6e2e5f2eee2eee5e2fbe4e5ebe5ede8e5e4ebffd2e5eaf1f2"/>
          <w:rFonts w:cstheme="minorBidi"/>
        </w:rPr>
        <w:t>].</w:t>
      </w:r>
      <w:proofErr w:type="gramEnd"/>
    </w:p>
    <w:p w:rsidR="00F77619" w:rsidRDefault="00F77619" w:rsidP="00F77619">
      <w:pPr>
        <w:rPr>
          <w:rFonts w:cstheme="minorBidi"/>
        </w:rPr>
      </w:pPr>
      <w:bookmarkStart w:id="2" w:name="sub_12"/>
      <w:bookmarkEnd w:id="2"/>
      <w:r>
        <w:rPr>
          <w:rStyle w:val="d6e2e5f2eee2eee5e2fbe4e5ebe5ede8e5e4ebffd2e5eaf1f2"/>
          <w:rFonts w:cstheme="minorBidi"/>
        </w:rPr>
        <w:t>1.3. Даритель гарантирует, что на момент подписания настоящего договора автомобиль никому другому не продан, не подарен, не заложен, не обременен правами третьих лиц, в споре и под арестом не состоит.</w:t>
      </w:r>
    </w:p>
    <w:p w:rsidR="00F77619" w:rsidRDefault="00F77619" w:rsidP="00F77619">
      <w:pPr>
        <w:rPr>
          <w:rFonts w:cstheme="minorBidi"/>
        </w:rPr>
      </w:pPr>
      <w:bookmarkStart w:id="3" w:name="sub_13"/>
      <w:bookmarkEnd w:id="3"/>
    </w:p>
    <w:p w:rsidR="00F77619" w:rsidRDefault="00F77619" w:rsidP="00F77619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</w:rPr>
        <w:t xml:space="preserve">2. </w:t>
      </w:r>
      <w:r>
        <w:rPr>
          <w:rFonts w:cstheme="minorBidi"/>
          <w:bCs w:val="0"/>
        </w:rPr>
        <w:t>Передача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автомобиля</w:t>
      </w:r>
    </w:p>
    <w:p w:rsidR="00F77619" w:rsidRDefault="00F77619" w:rsidP="00F77619">
      <w:pPr>
        <w:rPr>
          <w:rFonts w:cstheme="minorBidi"/>
        </w:rPr>
      </w:pPr>
      <w:bookmarkStart w:id="4" w:name="sub_200"/>
      <w:bookmarkEnd w:id="4"/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2.1. Даритель гарантирует передачу автомобиля в [</w:t>
      </w:r>
      <w:r>
        <w:rPr>
          <w:rStyle w:val="d6e2e5f2eee2eee5e2fbe4e5ebe5ede8e5"/>
          <w:rFonts w:cstheme="minorBidi"/>
          <w:bCs w:val="0"/>
        </w:rPr>
        <w:t>указать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срок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например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в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день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подписания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настоящего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договора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не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позднее</w:t>
      </w:r>
      <w:r>
        <w:rPr>
          <w:rStyle w:val="d6e2e5f2eee2eee5e2fbe4e5ebe5ede8e5"/>
          <w:rFonts w:cstheme="minorBidi"/>
          <w:bCs w:val="0"/>
        </w:rPr>
        <w:t xml:space="preserve"> (</w:t>
      </w:r>
      <w:r>
        <w:rPr>
          <w:rStyle w:val="d6e2e5f2eee2eee5e2fbe4e5ebe5ede8e5"/>
          <w:rFonts w:cstheme="minorBidi"/>
          <w:bCs w:val="0"/>
        </w:rPr>
        <w:t>значение</w:t>
      </w:r>
      <w:r>
        <w:rPr>
          <w:rStyle w:val="d6e2e5f2eee2eee5e2fbe4e5ebe5ede8e5"/>
          <w:rFonts w:cstheme="minorBidi"/>
          <w:bCs w:val="0"/>
        </w:rPr>
        <w:t xml:space="preserve">) </w:t>
      </w:r>
      <w:r>
        <w:rPr>
          <w:rStyle w:val="d6e2e5f2eee2eee5e2fbe4e5ebe5ede8e5"/>
          <w:rFonts w:cstheme="minorBidi"/>
          <w:bCs w:val="0"/>
        </w:rPr>
        <w:t>дней</w:t>
      </w:r>
      <w:r>
        <w:rPr>
          <w:rStyle w:val="d6e2e5f2eee2eee5e2fbe4e5ebe5ede8e5"/>
          <w:rFonts w:cstheme="minorBidi"/>
          <w:bCs w:val="0"/>
        </w:rPr>
        <w:t xml:space="preserve"> </w:t>
      </w:r>
      <w:proofErr w:type="gramStart"/>
      <w:r>
        <w:rPr>
          <w:rStyle w:val="d6e2e5f2eee2eee5e2fbe4e5ebe5ede8e5"/>
          <w:rFonts w:cstheme="minorBidi"/>
          <w:bCs w:val="0"/>
        </w:rPr>
        <w:t>с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даты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подписания</w:t>
      </w:r>
      <w:proofErr w:type="gramEnd"/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настоящего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договора</w:t>
      </w:r>
      <w:r>
        <w:rPr>
          <w:rStyle w:val="d6e2e5f2eee2eee5e2fbe4e5ebe5ede8e5e4ebffd2e5eaf1f2"/>
          <w:rFonts w:cstheme="minorBidi"/>
        </w:rPr>
        <w:t>].</w:t>
      </w:r>
    </w:p>
    <w:p w:rsidR="00F77619" w:rsidRDefault="00F77619" w:rsidP="00F77619">
      <w:pPr>
        <w:rPr>
          <w:rFonts w:cstheme="minorBidi"/>
        </w:rPr>
      </w:pPr>
      <w:bookmarkStart w:id="5" w:name="sub_21"/>
      <w:bookmarkEnd w:id="5"/>
      <w:r>
        <w:rPr>
          <w:rStyle w:val="d6e2e5f2eee2eee5e2fbe4e5ebe5ede8e5e4ebffd2e5eaf1f2"/>
          <w:rFonts w:cstheme="minorBidi"/>
        </w:rPr>
        <w:t xml:space="preserve">2.2. </w:t>
      </w:r>
      <w:proofErr w:type="gramStart"/>
      <w:r>
        <w:rPr>
          <w:rStyle w:val="d6e2e5f2eee2eee5e2fbe4e5ebe5ede8e5e4ebffd2e5eaf1f2"/>
          <w:rFonts w:cstheme="minorBidi"/>
        </w:rPr>
        <w:t>Передача автомобиля Одаряемому осуществляется по акту приема-передачи, который является приложением и неотъемлемой частью настоящего договора.</w:t>
      </w:r>
      <w:proofErr w:type="gramEnd"/>
    </w:p>
    <w:p w:rsidR="00F77619" w:rsidRDefault="00F77619" w:rsidP="00F77619">
      <w:pPr>
        <w:rPr>
          <w:rFonts w:cstheme="minorBidi"/>
        </w:rPr>
      </w:pPr>
      <w:bookmarkStart w:id="6" w:name="sub_22"/>
      <w:bookmarkEnd w:id="6"/>
      <w:r>
        <w:rPr>
          <w:rStyle w:val="d6e2e5f2eee2eee5e2fbe4e5ebe5ede8e5e4ebffd2e5eaf1f2"/>
          <w:rFonts w:cstheme="minorBidi"/>
        </w:rPr>
        <w:t xml:space="preserve">2.3. Одновременно с передачей автомобиля Даритель передает </w:t>
      </w:r>
      <w:proofErr w:type="gramStart"/>
      <w:r>
        <w:rPr>
          <w:rStyle w:val="d6e2e5f2eee2eee5e2fbe4e5ebe5ede8e5e4ebffd2e5eaf1f2"/>
          <w:rFonts w:cstheme="minorBidi"/>
        </w:rPr>
        <w:t>Одаряемому</w:t>
      </w:r>
      <w:proofErr w:type="gramEnd"/>
      <w:r>
        <w:rPr>
          <w:rStyle w:val="d6e2e5f2eee2eee5e2fbe4e5ebe5ede8e5e4ebffd2e5eaf1f2"/>
          <w:rFonts w:cstheme="minorBidi"/>
        </w:rPr>
        <w:t xml:space="preserve"> первый ключ, второй ключ, сервисную книжку, руководство по эксплуатации, паспорт транспортного средства, свидетельство о регистрации транспортного средства, [</w:t>
      </w:r>
      <w:r>
        <w:rPr>
          <w:rStyle w:val="d6e2e5f2eee2eee5e2fbe4e5ebe5ede8e5"/>
          <w:rFonts w:cstheme="minorBidi"/>
          <w:bCs w:val="0"/>
        </w:rPr>
        <w:t>указать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иные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принадлежности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и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документы</w:t>
      </w:r>
      <w:r>
        <w:rPr>
          <w:rStyle w:val="d6e2e5f2eee2eee5e2fbe4e5ebe5ede8e5e4ebffd2e5eaf1f2"/>
          <w:rFonts w:cstheme="minorBidi"/>
        </w:rPr>
        <w:t>].</w:t>
      </w:r>
    </w:p>
    <w:p w:rsidR="00F77619" w:rsidRDefault="00F77619" w:rsidP="00F77619">
      <w:pPr>
        <w:rPr>
          <w:rFonts w:cstheme="minorBidi"/>
        </w:rPr>
      </w:pPr>
      <w:bookmarkStart w:id="7" w:name="sub_23"/>
      <w:bookmarkEnd w:id="7"/>
    </w:p>
    <w:p w:rsidR="00F77619" w:rsidRDefault="00F77619" w:rsidP="00F77619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</w:rPr>
        <w:t xml:space="preserve">3. </w:t>
      </w:r>
      <w:r>
        <w:rPr>
          <w:rFonts w:cstheme="minorBidi"/>
          <w:bCs w:val="0"/>
        </w:rPr>
        <w:t>Отказ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от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договора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дарения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отмена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дарения</w:t>
      </w:r>
    </w:p>
    <w:p w:rsidR="00F77619" w:rsidRDefault="00F77619" w:rsidP="00F77619">
      <w:pPr>
        <w:rPr>
          <w:rFonts w:cstheme="minorBidi"/>
        </w:rPr>
      </w:pPr>
      <w:bookmarkStart w:id="8" w:name="sub_300"/>
      <w:bookmarkEnd w:id="8"/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3.1. </w:t>
      </w:r>
      <w:proofErr w:type="gramStart"/>
      <w:r>
        <w:rPr>
          <w:rStyle w:val="d6e2e5f2eee2eee5e2fbe4e5ebe5ede8e5e4ebffd2e5eaf1f2"/>
          <w:rFonts w:cstheme="minorBidi"/>
        </w:rPr>
        <w:t>Одаряемый вправе в любое время до передачи ему дара от него отказаться.</w:t>
      </w:r>
      <w:proofErr w:type="gramEnd"/>
      <w:r>
        <w:rPr>
          <w:rStyle w:val="d6e2e5f2eee2eee5e2fbe4e5ebe5ede8e5e4ebffd2e5eaf1f2"/>
          <w:rFonts w:cstheme="minorBidi"/>
        </w:rPr>
        <w:t xml:space="preserve"> В этом случае настоящий договор считается расторгнутым.</w:t>
      </w:r>
    </w:p>
    <w:p w:rsidR="00F77619" w:rsidRDefault="00F77619" w:rsidP="00F77619">
      <w:pPr>
        <w:rPr>
          <w:rFonts w:cstheme="minorBidi"/>
        </w:rPr>
      </w:pPr>
      <w:bookmarkStart w:id="9" w:name="sub_31"/>
      <w:bookmarkEnd w:id="9"/>
      <w:r>
        <w:rPr>
          <w:rStyle w:val="d6e2e5f2eee2eee5e2fbe4e5ebe5ede8e5e4ebffd2e5eaf1f2"/>
          <w:rFonts w:cstheme="minorBidi"/>
        </w:rPr>
        <w:t>3.2. Даритель вправе требовать от Одаряемого возмещения реального ущерба, причиненного отказом принять дар.</w:t>
      </w:r>
    </w:p>
    <w:p w:rsidR="00F77619" w:rsidRDefault="00F77619" w:rsidP="00F77619">
      <w:pPr>
        <w:rPr>
          <w:rFonts w:cstheme="minorBidi"/>
        </w:rPr>
      </w:pPr>
      <w:bookmarkStart w:id="10" w:name="sub_32"/>
      <w:bookmarkEnd w:id="10"/>
      <w:r>
        <w:rPr>
          <w:rStyle w:val="d6e2e5f2eee2eee5e2fbe4e5ebe5ede8e5e4ebffd2e5eaf1f2"/>
          <w:rFonts w:cstheme="minorBidi"/>
        </w:rPr>
        <w:t>3.3. Даритель вправе отменить дарение, если Одаряемый совершит покушение на его жизнь, жизнь кого-либо из членов его семьи или близких родственников либо умышленно причинит Дарителю телесные повреждения.</w:t>
      </w:r>
    </w:p>
    <w:p w:rsidR="00F77619" w:rsidRDefault="00F77619" w:rsidP="00F77619">
      <w:pPr>
        <w:rPr>
          <w:rFonts w:cstheme="minorBidi"/>
        </w:rPr>
      </w:pPr>
      <w:bookmarkStart w:id="11" w:name="sub_33"/>
      <w:bookmarkEnd w:id="11"/>
      <w:r>
        <w:rPr>
          <w:rStyle w:val="d6e2e5f2eee2eee5e2fbe4e5ebe5ede8e5e4ebffd2e5eaf1f2"/>
          <w:rFonts w:cstheme="minorBidi"/>
        </w:rPr>
        <w:t>3.4. Даритель вправе 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его безвозвратной утраты.</w:t>
      </w:r>
    </w:p>
    <w:p w:rsidR="00F77619" w:rsidRDefault="00F77619" w:rsidP="00F77619">
      <w:pPr>
        <w:rPr>
          <w:rFonts w:cstheme="minorBidi"/>
        </w:rPr>
      </w:pPr>
      <w:bookmarkStart w:id="12" w:name="sub_34"/>
      <w:bookmarkEnd w:id="12"/>
      <w:r>
        <w:rPr>
          <w:rStyle w:val="d6e2e5f2eee2eee5e2fbe4e5ebe5ede8e5e4ebffd2e5eaf1f2"/>
          <w:rFonts w:cstheme="minorBidi"/>
        </w:rPr>
        <w:t>3.5. В случае отмены дарения Одаряемый обязан возвратить дар, если он сохранился в натуре к моменту отмены дарения.</w:t>
      </w:r>
    </w:p>
    <w:p w:rsidR="00F77619" w:rsidRDefault="00F77619" w:rsidP="00F77619">
      <w:pPr>
        <w:rPr>
          <w:rFonts w:cstheme="minorBidi"/>
        </w:rPr>
      </w:pPr>
      <w:bookmarkStart w:id="13" w:name="sub_35"/>
      <w:bookmarkEnd w:id="13"/>
    </w:p>
    <w:p w:rsidR="00F77619" w:rsidRDefault="00F77619" w:rsidP="00F77619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</w:rPr>
        <w:t xml:space="preserve">4. </w:t>
      </w:r>
      <w:r>
        <w:rPr>
          <w:rFonts w:cstheme="minorBidi"/>
          <w:bCs w:val="0"/>
        </w:rPr>
        <w:t>Порядок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разрешения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споров</w:t>
      </w:r>
    </w:p>
    <w:p w:rsidR="00F77619" w:rsidRDefault="00F77619" w:rsidP="00F77619">
      <w:pPr>
        <w:rPr>
          <w:rFonts w:cstheme="minorBidi"/>
        </w:rPr>
      </w:pPr>
      <w:bookmarkStart w:id="14" w:name="sub_400"/>
      <w:bookmarkEnd w:id="14"/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4.1.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77619" w:rsidRDefault="00F77619" w:rsidP="00F77619">
      <w:pPr>
        <w:rPr>
          <w:rFonts w:cstheme="minorBidi"/>
        </w:rPr>
      </w:pPr>
      <w:bookmarkStart w:id="15" w:name="sub_41"/>
      <w:bookmarkEnd w:id="15"/>
      <w:r>
        <w:rPr>
          <w:rStyle w:val="d6e2e5f2eee2eee5e2fbe4e5ebe5ede8e5e4ebffd2e5eaf1f2"/>
          <w:rFonts w:cstheme="minorBidi"/>
        </w:rPr>
        <w:t xml:space="preserve">4.2. В случае если Стороны не придут к соглашению, споры разрешаются в судебном порядке в соответствии с действующим </w:t>
      </w:r>
      <w:r>
        <w:rPr>
          <w:rStyle w:val="c3e8efe5f0f2e5eaf1f2eee2e0fff1f1fbebeae0"/>
          <w:rFonts w:cstheme="minorBidi"/>
          <w:color w:val="000000"/>
        </w:rPr>
        <w:t>законодательством</w:t>
      </w:r>
      <w:r>
        <w:rPr>
          <w:rStyle w:val="d6e2e5f2eee2eee5e2fbe4e5ebe5ede8e5e4ebffd2e5eaf1f2"/>
          <w:rFonts w:cstheme="minorBidi"/>
        </w:rPr>
        <w:t xml:space="preserve"> Российской Федерации.</w:t>
      </w:r>
    </w:p>
    <w:p w:rsidR="00F77619" w:rsidRDefault="00F77619" w:rsidP="00F77619">
      <w:pPr>
        <w:rPr>
          <w:rFonts w:cstheme="minorBidi"/>
        </w:rPr>
      </w:pPr>
      <w:bookmarkStart w:id="16" w:name="sub_42"/>
      <w:bookmarkEnd w:id="16"/>
    </w:p>
    <w:p w:rsidR="00F77619" w:rsidRDefault="00F77619" w:rsidP="00F77619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</w:rPr>
        <w:t xml:space="preserve">5. </w:t>
      </w:r>
      <w:r>
        <w:rPr>
          <w:rFonts w:cstheme="minorBidi"/>
          <w:bCs w:val="0"/>
        </w:rPr>
        <w:t>Заключительные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положения</w:t>
      </w:r>
    </w:p>
    <w:p w:rsidR="00F77619" w:rsidRDefault="00F77619" w:rsidP="00F77619">
      <w:pPr>
        <w:rPr>
          <w:rFonts w:cstheme="minorBidi"/>
        </w:rPr>
      </w:pPr>
      <w:bookmarkStart w:id="17" w:name="sub_500"/>
      <w:bookmarkEnd w:id="17"/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5.1. Настоящий договор составлен </w:t>
      </w:r>
      <w:proofErr w:type="gramStart"/>
      <w:r>
        <w:rPr>
          <w:rStyle w:val="d6e2e5f2eee2eee5e2fbe4e5ebe5ede8e5e4ebffd2e5eaf1f2"/>
          <w:rFonts w:cstheme="minorBidi"/>
        </w:rPr>
        <w:t>в</w:t>
      </w:r>
      <w:proofErr w:type="gramEnd"/>
      <w:r>
        <w:rPr>
          <w:rStyle w:val="d6e2e5f2eee2eee5e2fbe4e5ebe5ede8e5e4ebffd2e5eaf1f2"/>
          <w:rFonts w:cstheme="minorBidi"/>
        </w:rPr>
        <w:t xml:space="preserve"> [</w:t>
      </w:r>
      <w:r>
        <w:rPr>
          <w:rStyle w:val="d6e2e5f2eee2eee5e2fbe4e5ebe5ede8e5"/>
          <w:rFonts w:cstheme="minorBidi"/>
          <w:bCs w:val="0"/>
        </w:rPr>
        <w:t>указать</w:t>
      </w:r>
      <w:r>
        <w:rPr>
          <w:rStyle w:val="d6e2e5f2eee2eee5e2fbe4e5ebe5ede8e5"/>
          <w:rFonts w:cstheme="minorBidi"/>
          <w:bCs w:val="0"/>
        </w:rPr>
        <w:t xml:space="preserve"> </w:t>
      </w:r>
      <w:proofErr w:type="gramStart"/>
      <w:r>
        <w:rPr>
          <w:rStyle w:val="d6e2e5f2eee2eee5e2fbe4e5ebe5ede8e5"/>
          <w:rFonts w:cstheme="minorBidi"/>
          <w:bCs w:val="0"/>
        </w:rPr>
        <w:t>количество</w:t>
      </w:r>
      <w:proofErr w:type="gramEnd"/>
      <w:r>
        <w:rPr>
          <w:rStyle w:val="d6e2e5f2eee2eee5e2fbe4e5ebe5ede8e5e4ebffd2e5eaf1f2"/>
          <w:rFonts w:cstheme="minorBidi"/>
        </w:rPr>
        <w:t>] экземплярах, имеющих одинаковую юридическую силу.</w:t>
      </w:r>
    </w:p>
    <w:p w:rsidR="00F77619" w:rsidRDefault="00F77619" w:rsidP="00F77619">
      <w:pPr>
        <w:rPr>
          <w:rFonts w:cstheme="minorBidi"/>
        </w:rPr>
      </w:pPr>
      <w:bookmarkStart w:id="18" w:name="sub_51"/>
      <w:bookmarkEnd w:id="18"/>
      <w:r>
        <w:rPr>
          <w:rStyle w:val="d6e2e5f2eee2eee5e2fbe4e5ebe5ede8e5e4ebffd2e5eaf1f2"/>
          <w:rFonts w:cstheme="minorBidi"/>
        </w:rPr>
        <w:t>5.2.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F77619" w:rsidRDefault="00F77619" w:rsidP="00F77619">
      <w:pPr>
        <w:rPr>
          <w:rFonts w:cstheme="minorBidi"/>
        </w:rPr>
      </w:pPr>
      <w:bookmarkStart w:id="19" w:name="sub_52"/>
      <w:bookmarkEnd w:id="19"/>
      <w:r>
        <w:rPr>
          <w:rStyle w:val="d6e2e5f2eee2eee5e2fbe4e5ebe5ede8e5e4ebffd2e5eaf1f2"/>
          <w:rFonts w:cstheme="minorBidi"/>
        </w:rPr>
        <w:t>5.3.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F77619" w:rsidRDefault="00F77619" w:rsidP="00F77619">
      <w:pPr>
        <w:rPr>
          <w:rFonts w:cstheme="minorBidi"/>
        </w:rPr>
      </w:pPr>
      <w:bookmarkStart w:id="20" w:name="sub_53"/>
      <w:bookmarkEnd w:id="20"/>
      <w:r>
        <w:rPr>
          <w:rStyle w:val="d6e2e5f2eee2eee5e2fbe4e5ebe5ede8e5e4ebffd2e5eaf1f2"/>
          <w:rFonts w:cstheme="minorBidi"/>
        </w:rPr>
        <w:t>5.4.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F77619" w:rsidRDefault="00F77619" w:rsidP="00F77619">
      <w:pPr>
        <w:rPr>
          <w:rFonts w:cstheme="minorBidi"/>
        </w:rPr>
      </w:pPr>
      <w:bookmarkStart w:id="21" w:name="sub_54"/>
      <w:bookmarkEnd w:id="21"/>
      <w:r>
        <w:rPr>
          <w:rStyle w:val="d6e2e5f2eee2eee5e2fbe4e5ebe5ede8e5e4ebffd2e5eaf1f2"/>
          <w:rFonts w:cstheme="minorBidi"/>
        </w:rPr>
        <w:t>Юридически значимые сообщения подлежат передаче путем [</w:t>
      </w:r>
      <w:r>
        <w:rPr>
          <w:rStyle w:val="d6e2e5f2eee2eee5e2fbe4e5ebe5ede8e5"/>
          <w:rFonts w:cstheme="minorBidi"/>
          <w:bCs w:val="0"/>
        </w:rPr>
        <w:t>вписать</w:t>
      </w:r>
      <w:r>
        <w:rPr>
          <w:rStyle w:val="d6e2e5f2eee2eee5e2fbe4e5ebe5ede8e5"/>
          <w:rFonts w:cstheme="minorBidi"/>
          <w:bCs w:val="0"/>
        </w:rPr>
        <w:t xml:space="preserve"> </w:t>
      </w:r>
      <w:proofErr w:type="gramStart"/>
      <w:r>
        <w:rPr>
          <w:rStyle w:val="d6e2e5f2eee2eee5e2fbe4e5ebe5ede8e5"/>
          <w:rFonts w:cstheme="minorBidi"/>
          <w:bCs w:val="0"/>
        </w:rPr>
        <w:t>нужное</w:t>
      </w:r>
      <w:proofErr w:type="gramEnd"/>
      <w:r>
        <w:rPr>
          <w:rStyle w:val="d6e2e5f2eee2eee5e2fbe4e5ebe5ede8e5"/>
          <w:rFonts w:cstheme="minorBidi"/>
          <w:bCs w:val="0"/>
        </w:rPr>
        <w:t xml:space="preserve">: </w:t>
      </w:r>
      <w:r>
        <w:rPr>
          <w:rStyle w:val="d6e2e5f2eee2eee5e2fbe4e5ebe5ede8e5"/>
          <w:rFonts w:cstheme="minorBidi"/>
          <w:bCs w:val="0"/>
        </w:rPr>
        <w:t>почтовой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факсимильной</w:t>
      </w:r>
      <w:r>
        <w:rPr>
          <w:rStyle w:val="d6e2e5f2eee2eee5e2fbe4e5ebe5ede8e5"/>
          <w:rFonts w:cstheme="minorBidi"/>
          <w:bCs w:val="0"/>
        </w:rPr>
        <w:t xml:space="preserve">, </w:t>
      </w:r>
      <w:r>
        <w:rPr>
          <w:rStyle w:val="d6e2e5f2eee2eee5e2fbe4e5ebe5ede8e5"/>
          <w:rFonts w:cstheme="minorBidi"/>
          <w:bCs w:val="0"/>
        </w:rPr>
        <w:t>электронной</w:t>
      </w:r>
      <w:r>
        <w:rPr>
          <w:rStyle w:val="d6e2e5f2eee2eee5e2fbe4e5ebe5ede8e5"/>
          <w:rFonts w:cstheme="minorBidi"/>
          <w:bCs w:val="0"/>
        </w:rPr>
        <w:t xml:space="preserve"> </w:t>
      </w:r>
      <w:r>
        <w:rPr>
          <w:rStyle w:val="d6e2e5f2eee2eee5e2fbe4e5ebe5ede8e5"/>
          <w:rFonts w:cstheme="minorBidi"/>
          <w:bCs w:val="0"/>
        </w:rPr>
        <w:t>связи</w:t>
      </w:r>
      <w:r>
        <w:rPr>
          <w:rStyle w:val="d6e2e5f2eee2eee5e2fbe4e5ebe5ede8e5e4ebffd2e5eaf1f2"/>
          <w:rFonts w:cstheme="minorBidi"/>
        </w:rPr>
        <w:t>].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F77619" w:rsidRDefault="00F77619" w:rsidP="00F77619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5.5.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77619" w:rsidRDefault="00F77619" w:rsidP="00F77619">
      <w:pPr>
        <w:rPr>
          <w:rFonts w:cstheme="minorBidi"/>
        </w:rPr>
      </w:pPr>
      <w:bookmarkStart w:id="22" w:name="sub_55"/>
      <w:bookmarkEnd w:id="22"/>
    </w:p>
    <w:p w:rsidR="00F77619" w:rsidRDefault="00F77619" w:rsidP="00F77619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</w:rPr>
        <w:t xml:space="preserve">6. </w:t>
      </w:r>
      <w:r>
        <w:rPr>
          <w:rFonts w:cstheme="minorBidi"/>
          <w:bCs w:val="0"/>
        </w:rPr>
        <w:t>Реквизиты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подписи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сторон</w:t>
      </w:r>
    </w:p>
    <w:p w:rsidR="00F77619" w:rsidRDefault="00F77619" w:rsidP="00F77619">
      <w:pPr>
        <w:rPr>
          <w:rFonts w:cstheme="minorBidi"/>
        </w:rPr>
      </w:pPr>
      <w:bookmarkStart w:id="23" w:name="sub_600"/>
      <w:bookmarkEnd w:id="23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5364"/>
      </w:tblGrid>
      <w:tr w:rsidR="00F77619" w:rsidTr="00F77619"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19" w:rsidRDefault="00F77619">
            <w:pPr>
              <w:pStyle w:val="cff0e8e6e0f2fbe9e2ebe5e2ee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>Даритель</w:t>
            </w:r>
          </w:p>
          <w:p w:rsidR="00F77619" w:rsidRDefault="00F77619">
            <w:pPr>
              <w:pStyle w:val="cdeef0ece0ebfcedfbe9f2e0e1ebe8f6e0"/>
              <w:spacing w:line="276" w:lineRule="auto"/>
              <w:rPr>
                <w:rFonts w:cstheme="minorBidi"/>
              </w:rPr>
            </w:pPr>
          </w:p>
          <w:p w:rsidR="00F77619" w:rsidRDefault="00F77619">
            <w:pPr>
              <w:pStyle w:val="cff0e8e6e0f2fbe9e2ebe5e2ee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>[</w:t>
            </w:r>
            <w:r>
              <w:rPr>
                <w:rStyle w:val="d6e2e5f2eee2eee5e2fbe4e5ebe5ede8e5"/>
                <w:rFonts w:cstheme="minorBidi"/>
                <w:bCs w:val="0"/>
              </w:rPr>
              <w:t>вписать</w:t>
            </w:r>
            <w:r>
              <w:rPr>
                <w:rStyle w:val="d6e2e5f2eee2eee5e2fbe4e5ebe5ede8e5"/>
                <w:rFonts w:cstheme="minorBidi"/>
                <w:bCs w:val="0"/>
              </w:rPr>
              <w:t xml:space="preserve"> </w:t>
            </w:r>
            <w:r>
              <w:rPr>
                <w:rStyle w:val="d6e2e5f2eee2eee5e2fbe4e5ebe5ede8e5"/>
                <w:rFonts w:cstheme="minorBidi"/>
                <w:bCs w:val="0"/>
              </w:rPr>
              <w:t>нужное</w:t>
            </w:r>
            <w:r>
              <w:rPr>
                <w:rFonts w:cstheme="minorBidi"/>
              </w:rPr>
              <w:t>]</w:t>
            </w:r>
          </w:p>
          <w:p w:rsidR="00F77619" w:rsidRDefault="00F77619">
            <w:pPr>
              <w:pStyle w:val="cdeef0ece0ebfcedfbe9f2e0e1ebe8f6e0"/>
              <w:spacing w:line="276" w:lineRule="auto"/>
              <w:rPr>
                <w:rFonts w:cstheme="minorBidi"/>
              </w:rPr>
            </w:pPr>
          </w:p>
          <w:p w:rsidR="00F77619" w:rsidRDefault="00F77619">
            <w:pPr>
              <w:pStyle w:val="cff0e8e6e0f2fbe9e2ebe5e2ee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[</w:t>
            </w:r>
            <w:r>
              <w:rPr>
                <w:rStyle w:val="d6e2e5f2eee2eee5e2fbe4e5ebe5ede8e5"/>
                <w:rFonts w:cstheme="minorBidi"/>
                <w:bCs w:val="0"/>
              </w:rPr>
              <w:t>подпись</w:t>
            </w:r>
            <w:r>
              <w:rPr>
                <w:rStyle w:val="d6e2e5f2eee2eee5e2fbe4e5ebe5ede8e5"/>
                <w:rFonts w:cstheme="minorBidi"/>
                <w:bCs w:val="0"/>
              </w:rPr>
              <w:t xml:space="preserve">, </w:t>
            </w:r>
            <w:r>
              <w:rPr>
                <w:rStyle w:val="d6e2e5f2eee2eee5e2fbe4e5ebe5ede8e5"/>
                <w:rFonts w:cstheme="minorBidi"/>
                <w:bCs w:val="0"/>
              </w:rPr>
              <w:t>инициалы</w:t>
            </w:r>
            <w:r>
              <w:rPr>
                <w:rStyle w:val="d6e2e5f2eee2eee5e2fbe4e5ebe5ede8e5"/>
                <w:rFonts w:cstheme="minorBidi"/>
                <w:bCs w:val="0"/>
              </w:rPr>
              <w:t xml:space="preserve">, </w:t>
            </w:r>
            <w:r>
              <w:rPr>
                <w:rStyle w:val="d6e2e5f2eee2eee5e2fbe4e5ebe5ede8e5"/>
                <w:rFonts w:cstheme="minorBidi"/>
                <w:bCs w:val="0"/>
              </w:rPr>
              <w:t>фамилия</w:t>
            </w:r>
            <w:r>
              <w:rPr>
                <w:rFonts w:cstheme="minorBidi"/>
              </w:rPr>
              <w:t>]</w:t>
            </w:r>
          </w:p>
        </w:tc>
        <w:tc>
          <w:tcPr>
            <w:tcW w:w="5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19" w:rsidRDefault="00F77619">
            <w:pPr>
              <w:pStyle w:val="cff0e8e6e0f2fbe9e2ebe5e2ee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Одаряемый</w:t>
            </w:r>
          </w:p>
          <w:p w:rsidR="00F77619" w:rsidRDefault="00F77619">
            <w:pPr>
              <w:pStyle w:val="cdeef0ece0ebfcedfbe9f2e0e1ebe8f6e0"/>
              <w:spacing w:line="276" w:lineRule="auto"/>
              <w:rPr>
                <w:rFonts w:cstheme="minorBidi"/>
              </w:rPr>
            </w:pPr>
          </w:p>
          <w:p w:rsidR="00F77619" w:rsidRDefault="00F77619">
            <w:pPr>
              <w:pStyle w:val="cff0e8e6e0f2fbe9e2ebe5e2ee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>[</w:t>
            </w:r>
            <w:r>
              <w:rPr>
                <w:rStyle w:val="d6e2e5f2eee2eee5e2fbe4e5ebe5ede8e5"/>
                <w:rFonts w:cstheme="minorBidi"/>
                <w:bCs w:val="0"/>
              </w:rPr>
              <w:t>вписать</w:t>
            </w:r>
            <w:r>
              <w:rPr>
                <w:rStyle w:val="d6e2e5f2eee2eee5e2fbe4e5ebe5ede8e5"/>
                <w:rFonts w:cstheme="minorBidi"/>
                <w:bCs w:val="0"/>
              </w:rPr>
              <w:t xml:space="preserve"> </w:t>
            </w:r>
            <w:r>
              <w:rPr>
                <w:rStyle w:val="d6e2e5f2eee2eee5e2fbe4e5ebe5ede8e5"/>
                <w:rFonts w:cstheme="minorBidi"/>
                <w:bCs w:val="0"/>
              </w:rPr>
              <w:t>нужное</w:t>
            </w:r>
            <w:r>
              <w:rPr>
                <w:rFonts w:cstheme="minorBidi"/>
              </w:rPr>
              <w:t>]</w:t>
            </w:r>
          </w:p>
          <w:p w:rsidR="00F77619" w:rsidRDefault="00F77619">
            <w:pPr>
              <w:pStyle w:val="cdeef0ece0ebfcedfbe9f2e0e1ebe8f6e0"/>
              <w:spacing w:line="276" w:lineRule="auto"/>
              <w:rPr>
                <w:rFonts w:cstheme="minorBidi"/>
              </w:rPr>
            </w:pPr>
          </w:p>
          <w:p w:rsidR="00F77619" w:rsidRDefault="00F77619">
            <w:pPr>
              <w:pStyle w:val="cff0e8e6e0f2fbe9e2ebe5e2ee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[</w:t>
            </w:r>
            <w:r>
              <w:rPr>
                <w:rStyle w:val="d6e2e5f2eee2eee5e2fbe4e5ebe5ede8e5"/>
                <w:rFonts w:cstheme="minorBidi"/>
                <w:bCs w:val="0"/>
              </w:rPr>
              <w:t>подпись</w:t>
            </w:r>
            <w:r>
              <w:rPr>
                <w:rStyle w:val="d6e2e5f2eee2eee5e2fbe4e5ebe5ede8e5"/>
                <w:rFonts w:cstheme="minorBidi"/>
                <w:bCs w:val="0"/>
              </w:rPr>
              <w:t xml:space="preserve">, </w:t>
            </w:r>
            <w:r>
              <w:rPr>
                <w:rStyle w:val="d6e2e5f2eee2eee5e2fbe4e5ebe5ede8e5"/>
                <w:rFonts w:cstheme="minorBidi"/>
                <w:bCs w:val="0"/>
              </w:rPr>
              <w:t>инициалы</w:t>
            </w:r>
            <w:r>
              <w:rPr>
                <w:rStyle w:val="d6e2e5f2eee2eee5e2fbe4e5ebe5ede8e5"/>
                <w:rFonts w:cstheme="minorBidi"/>
                <w:bCs w:val="0"/>
              </w:rPr>
              <w:t xml:space="preserve">, </w:t>
            </w:r>
            <w:r>
              <w:rPr>
                <w:rStyle w:val="d6e2e5f2eee2eee5e2fbe4e5ebe5ede8e5"/>
                <w:rFonts w:cstheme="minorBidi"/>
                <w:bCs w:val="0"/>
              </w:rPr>
              <w:t>фамилия</w:t>
            </w:r>
            <w:r>
              <w:rPr>
                <w:rFonts w:cstheme="minorBidi"/>
              </w:rPr>
              <w:t>]</w:t>
            </w:r>
          </w:p>
        </w:tc>
      </w:tr>
    </w:tbl>
    <w:p w:rsidR="00F77619" w:rsidRDefault="00F77619" w:rsidP="00F77619">
      <w:pPr>
        <w:rPr>
          <w:rFonts w:cstheme="minorBidi"/>
        </w:rPr>
      </w:pPr>
    </w:p>
    <w:p w:rsidR="007F4FF1" w:rsidRDefault="00F77619">
      <w:bookmarkStart w:id="24" w:name="_GoBack"/>
      <w:bookmarkEnd w:id="24"/>
    </w:p>
    <w:sectPr w:rsidR="007F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19"/>
    <w:rsid w:val="003116A6"/>
    <w:rsid w:val="00F77619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F77619"/>
    <w:pPr>
      <w:spacing w:before="108" w:after="108"/>
      <w:jc w:val="center"/>
    </w:pPr>
    <w:rPr>
      <w:b/>
      <w:bCs/>
      <w:color w:val="26282F"/>
      <w:kern w:val="0"/>
      <w:lang w:eastAsia="ru-RU" w:bidi="ar-SA"/>
    </w:rPr>
  </w:style>
  <w:style w:type="paragraph" w:customStyle="1" w:styleId="caeeecece5edf2e0f0e8e9">
    <w:name w:val="Кcaоeeмecмecеe5нedтf2аe0рf0иe8йe9"/>
    <w:basedOn w:val="a"/>
    <w:uiPriority w:val="99"/>
    <w:rsid w:val="00F77619"/>
    <w:pPr>
      <w:shd w:val="clear" w:color="auto" w:fill="F0F0F0"/>
      <w:spacing w:before="75"/>
      <w:ind w:left="170" w:firstLine="0"/>
    </w:pPr>
    <w:rPr>
      <w:color w:val="353842"/>
      <w:kern w:val="0"/>
      <w:lang w:eastAsia="ru-RU" w:bidi="ar-SA"/>
    </w:rPr>
  </w:style>
  <w:style w:type="paragraph" w:customStyle="1" w:styleId="cff0e8e6e0f2fbe9e2ebe5e2ee">
    <w:name w:val="Пcfрf0иe8жe6аe0тf2ыfbйe9 вe2лebеe5вe2оee"/>
    <w:basedOn w:val="a"/>
    <w:uiPriority w:val="99"/>
    <w:rsid w:val="00F77619"/>
    <w:pPr>
      <w:jc w:val="left"/>
    </w:pPr>
    <w:rPr>
      <w:kern w:val="0"/>
      <w:lang w:eastAsia="ru-RU" w:bidi="ar-SA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F77619"/>
    <w:rPr>
      <w:kern w:val="0"/>
      <w:lang w:eastAsia="ru-RU" w:bidi="ar-SA"/>
    </w:rPr>
  </w:style>
  <w:style w:type="character" w:customStyle="1" w:styleId="d6e2e5f2eee2eee5e2fbe4e5ebe5ede8e5">
    <w:name w:val="Цd6вe2еe5тf2оeeвe2оeeеe5 вe2ыfbдe4еe5лebеe5нedиe8еe5"/>
    <w:uiPriority w:val="99"/>
    <w:rsid w:val="00F77619"/>
    <w:rPr>
      <w:b/>
      <w:bCs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F77619"/>
    <w:rPr>
      <w:rFonts w:ascii="Times New Roman CYR" w:hAnsi="Times New Roman CYR" w:cs="Times New Roman CYR" w:hint="default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sid w:val="00F7761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F77619"/>
    <w:pPr>
      <w:spacing w:before="108" w:after="108"/>
      <w:jc w:val="center"/>
    </w:pPr>
    <w:rPr>
      <w:b/>
      <w:bCs/>
      <w:color w:val="26282F"/>
      <w:kern w:val="0"/>
      <w:lang w:eastAsia="ru-RU" w:bidi="ar-SA"/>
    </w:rPr>
  </w:style>
  <w:style w:type="paragraph" w:customStyle="1" w:styleId="caeeecece5edf2e0f0e8e9">
    <w:name w:val="Кcaоeeмecмecеe5нedтf2аe0рf0иe8йe9"/>
    <w:basedOn w:val="a"/>
    <w:uiPriority w:val="99"/>
    <w:rsid w:val="00F77619"/>
    <w:pPr>
      <w:shd w:val="clear" w:color="auto" w:fill="F0F0F0"/>
      <w:spacing w:before="75"/>
      <w:ind w:left="170" w:firstLine="0"/>
    </w:pPr>
    <w:rPr>
      <w:color w:val="353842"/>
      <w:kern w:val="0"/>
      <w:lang w:eastAsia="ru-RU" w:bidi="ar-SA"/>
    </w:rPr>
  </w:style>
  <w:style w:type="paragraph" w:customStyle="1" w:styleId="cff0e8e6e0f2fbe9e2ebe5e2ee">
    <w:name w:val="Пcfрf0иe8жe6аe0тf2ыfbйe9 вe2лebеe5вe2оee"/>
    <w:basedOn w:val="a"/>
    <w:uiPriority w:val="99"/>
    <w:rsid w:val="00F77619"/>
    <w:pPr>
      <w:jc w:val="left"/>
    </w:pPr>
    <w:rPr>
      <w:kern w:val="0"/>
      <w:lang w:eastAsia="ru-RU" w:bidi="ar-SA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F77619"/>
    <w:rPr>
      <w:kern w:val="0"/>
      <w:lang w:eastAsia="ru-RU" w:bidi="ar-SA"/>
    </w:rPr>
  </w:style>
  <w:style w:type="character" w:customStyle="1" w:styleId="d6e2e5f2eee2eee5e2fbe4e5ebe5ede8e5">
    <w:name w:val="Цd6вe2еe5тf2оeeвe2оeeеe5 вe2ыfbдe4еe5лebеe5нedиe8еe5"/>
    <w:uiPriority w:val="99"/>
    <w:rsid w:val="00F77619"/>
    <w:rPr>
      <w:b/>
      <w:bCs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F77619"/>
    <w:rPr>
      <w:rFonts w:ascii="Times New Roman CYR" w:hAnsi="Times New Roman CYR" w:cs="Times New Roman CYR" w:hint="default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sid w:val="00F7761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Uristone</dc:creator>
  <cp:lastModifiedBy>Uristone</cp:lastModifiedBy>
  <cp:revision>2</cp:revision>
  <dcterms:created xsi:type="dcterms:W3CDTF">2024-03-19T06:51:00Z</dcterms:created>
  <dcterms:modified xsi:type="dcterms:W3CDTF">2024-03-19T06:51:00Z</dcterms:modified>
</cp:coreProperties>
</file>